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769FD" w14:textId="77777777" w:rsidR="59FDBDBE" w:rsidRDefault="59FDBDBE" w:rsidP="59FDBDBE"/>
    <w:p w14:paraId="232A1AF4" w14:textId="38BB40F9" w:rsidR="24E68B94" w:rsidRDefault="005D5C5A" w:rsidP="59FDBDB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B85266" wp14:editId="5C4E1BAF">
                <wp:simplePos x="0" y="0"/>
                <wp:positionH relativeFrom="column">
                  <wp:posOffset>4940625</wp:posOffset>
                </wp:positionH>
                <wp:positionV relativeFrom="paragraph">
                  <wp:posOffset>4480693</wp:posOffset>
                </wp:positionV>
                <wp:extent cx="3248025" cy="190500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1905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58C13" w14:textId="68C77AD7" w:rsidR="005D5C5A" w:rsidRPr="005D5C5A" w:rsidRDefault="005D5C5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 w:rsidRPr="005D5C5A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Design a safety gadget</w:t>
                            </w:r>
                          </w:p>
                          <w:p w14:paraId="79A6DE66" w14:textId="77777777" w:rsidR="005D5C5A" w:rsidRPr="005D5C5A" w:rsidRDefault="005D5C5A" w:rsidP="005D5C5A">
                            <w:pPr>
                              <w:spacing w:before="100" w:beforeAutospacing="1" w:after="100" w:afterAutospacing="1" w:line="300" w:lineRule="atLeast"/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n-GB" w:eastAsia="en-GB"/>
                              </w:rPr>
                            </w:pPr>
                            <w:r w:rsidRPr="005D5C5A"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n-GB" w:eastAsia="en-GB"/>
                              </w:rPr>
                              <w:t>For any character:</w:t>
                            </w:r>
                          </w:p>
                          <w:p w14:paraId="11AEDC3A" w14:textId="77777777" w:rsidR="005D5C5A" w:rsidRPr="005D5C5A" w:rsidRDefault="005D5C5A" w:rsidP="005D5C5A">
                            <w:pPr>
                              <w:numPr>
                                <w:ilvl w:val="0"/>
                                <w:numId w:val="12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n-GB" w:eastAsia="en-GB"/>
                              </w:rPr>
                            </w:pPr>
                            <w:r w:rsidRPr="005D5C5A"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n-GB" w:eastAsia="en-GB"/>
                              </w:rPr>
                              <w:t xml:space="preserve">Red Riding Hood → </w:t>
                            </w:r>
                            <w:r w:rsidRPr="005D5C5A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1"/>
                                <w:szCs w:val="21"/>
                                <w:lang w:val="en-GB" w:eastAsia="en-GB"/>
                              </w:rPr>
                              <w:t>“Wolf Detector”</w:t>
                            </w:r>
                          </w:p>
                          <w:p w14:paraId="7C436992" w14:textId="77777777" w:rsidR="005D5C5A" w:rsidRPr="005D5C5A" w:rsidRDefault="005D5C5A" w:rsidP="005D5C5A">
                            <w:pPr>
                              <w:numPr>
                                <w:ilvl w:val="0"/>
                                <w:numId w:val="12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n-GB" w:eastAsia="en-GB"/>
                              </w:rPr>
                            </w:pPr>
                            <w:r w:rsidRPr="005D5C5A"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n-GB" w:eastAsia="en-GB"/>
                              </w:rPr>
                              <w:t xml:space="preserve">Jack → </w:t>
                            </w:r>
                            <w:r w:rsidRPr="005D5C5A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1"/>
                                <w:szCs w:val="21"/>
                                <w:lang w:val="en-GB" w:eastAsia="en-GB"/>
                              </w:rPr>
                              <w:t>“Safer bean bag for magic beans”</w:t>
                            </w:r>
                          </w:p>
                          <w:p w14:paraId="4135F156" w14:textId="77777777" w:rsidR="005D5C5A" w:rsidRPr="005D5C5A" w:rsidRDefault="005D5C5A" w:rsidP="005D5C5A">
                            <w:pPr>
                              <w:numPr>
                                <w:ilvl w:val="0"/>
                                <w:numId w:val="12"/>
                              </w:numPr>
                              <w:spacing w:before="100" w:beforeAutospacing="1" w:after="100" w:afterAutospacing="1" w:line="300" w:lineRule="atLeast"/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n-GB" w:eastAsia="en-GB"/>
                              </w:rPr>
                            </w:pPr>
                            <w:r w:rsidRPr="005D5C5A"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n-GB" w:eastAsia="en-GB"/>
                              </w:rPr>
                              <w:t xml:space="preserve">Goldilocks → </w:t>
                            </w:r>
                            <w:r w:rsidRPr="005D5C5A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1"/>
                                <w:szCs w:val="21"/>
                                <w:lang w:val="en-GB" w:eastAsia="en-GB"/>
                              </w:rPr>
                              <w:t>“Doorbell for the bears”</w:t>
                            </w:r>
                            <w:r w:rsidRPr="005D5C5A"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n-GB" w:eastAsia="en-GB"/>
                              </w:rPr>
                              <w:br/>
                              <w:t>Child draws it and labels simple features.</w:t>
                            </w:r>
                          </w:p>
                          <w:p w14:paraId="47C07B2C" w14:textId="77777777" w:rsidR="005D5C5A" w:rsidRDefault="005D5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852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05pt;margin-top:352.8pt;width:255.75pt;height:15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" fillcolor="#8dd873 [1945]" stroked="f">
                <v:textbox>
                  <w:txbxContent>
                    <w:p w14:paraId="06D58C13" w14:textId="68C77AD7" w:rsidR="005D5C5A" w:rsidRPr="005D5C5A" w:rsidRDefault="005D5C5A">
                      <w:pPr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  <w:r w:rsidRPr="005D5C5A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Design a safety gadget</w:t>
                      </w:r>
                    </w:p>
                    <w:p w14:paraId="79A6DE66" w14:textId="77777777" w:rsidR="005D5C5A" w:rsidRPr="005D5C5A" w:rsidRDefault="005D5C5A" w:rsidP="005D5C5A">
                      <w:pPr>
                        <w:spacing w:before="100" w:beforeAutospacing="1" w:after="100" w:afterAutospacing="1" w:line="300" w:lineRule="atLeast"/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n-GB" w:eastAsia="en-GB"/>
                        </w:rPr>
                      </w:pPr>
                      <w:r w:rsidRPr="005D5C5A"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n-GB" w:eastAsia="en-GB"/>
                        </w:rPr>
                        <w:t>For any character:</w:t>
                      </w:r>
                    </w:p>
                    <w:p w14:paraId="11AEDC3A" w14:textId="77777777" w:rsidR="005D5C5A" w:rsidRPr="005D5C5A" w:rsidRDefault="005D5C5A" w:rsidP="005D5C5A">
                      <w:pPr>
                        <w:numPr>
                          <w:ilvl w:val="0"/>
                          <w:numId w:val="12"/>
                        </w:numPr>
                        <w:spacing w:before="100" w:beforeAutospacing="1" w:after="100" w:afterAutospacing="1" w:line="300" w:lineRule="atLeast"/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n-GB" w:eastAsia="en-GB"/>
                        </w:rPr>
                      </w:pPr>
                      <w:r w:rsidRPr="005D5C5A"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n-GB" w:eastAsia="en-GB"/>
                        </w:rPr>
                        <w:t xml:space="preserve">Red Riding Hood → </w:t>
                      </w:r>
                      <w:r w:rsidRPr="005D5C5A">
                        <w:rPr>
                          <w:rFonts w:ascii="Calibri" w:eastAsia="Times New Roman" w:hAnsi="Calibri" w:cs="Calibri"/>
                          <w:i/>
                          <w:iCs/>
                          <w:sz w:val="21"/>
                          <w:szCs w:val="21"/>
                          <w:lang w:val="en-GB" w:eastAsia="en-GB"/>
                        </w:rPr>
                        <w:t>“Wolf Detector”</w:t>
                      </w:r>
                    </w:p>
                    <w:p w14:paraId="7C436992" w14:textId="77777777" w:rsidR="005D5C5A" w:rsidRPr="005D5C5A" w:rsidRDefault="005D5C5A" w:rsidP="005D5C5A">
                      <w:pPr>
                        <w:numPr>
                          <w:ilvl w:val="0"/>
                          <w:numId w:val="12"/>
                        </w:numPr>
                        <w:spacing w:before="100" w:beforeAutospacing="1" w:after="100" w:afterAutospacing="1" w:line="300" w:lineRule="atLeast"/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n-GB" w:eastAsia="en-GB"/>
                        </w:rPr>
                      </w:pPr>
                      <w:r w:rsidRPr="005D5C5A"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n-GB" w:eastAsia="en-GB"/>
                        </w:rPr>
                        <w:t xml:space="preserve">Jack → </w:t>
                      </w:r>
                      <w:r w:rsidRPr="005D5C5A">
                        <w:rPr>
                          <w:rFonts w:ascii="Calibri" w:eastAsia="Times New Roman" w:hAnsi="Calibri" w:cs="Calibri"/>
                          <w:i/>
                          <w:iCs/>
                          <w:sz w:val="21"/>
                          <w:szCs w:val="21"/>
                          <w:lang w:val="en-GB" w:eastAsia="en-GB"/>
                        </w:rPr>
                        <w:t>“Safer bean bag for magic beans”</w:t>
                      </w:r>
                    </w:p>
                    <w:p w14:paraId="4135F156" w14:textId="77777777" w:rsidR="005D5C5A" w:rsidRPr="005D5C5A" w:rsidRDefault="005D5C5A" w:rsidP="005D5C5A">
                      <w:pPr>
                        <w:numPr>
                          <w:ilvl w:val="0"/>
                          <w:numId w:val="12"/>
                        </w:numPr>
                        <w:spacing w:before="100" w:beforeAutospacing="1" w:after="100" w:afterAutospacing="1" w:line="300" w:lineRule="atLeast"/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n-GB" w:eastAsia="en-GB"/>
                        </w:rPr>
                      </w:pPr>
                      <w:r w:rsidRPr="005D5C5A"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n-GB" w:eastAsia="en-GB"/>
                        </w:rPr>
                        <w:t xml:space="preserve">Goldilocks → </w:t>
                      </w:r>
                      <w:r w:rsidRPr="005D5C5A">
                        <w:rPr>
                          <w:rFonts w:ascii="Calibri" w:eastAsia="Times New Roman" w:hAnsi="Calibri" w:cs="Calibri"/>
                          <w:i/>
                          <w:iCs/>
                          <w:sz w:val="21"/>
                          <w:szCs w:val="21"/>
                          <w:lang w:val="en-GB" w:eastAsia="en-GB"/>
                        </w:rPr>
                        <w:t>“Doorbell for the bears”</w:t>
                      </w:r>
                      <w:r w:rsidRPr="005D5C5A"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n-GB" w:eastAsia="en-GB"/>
                        </w:rPr>
                        <w:br/>
                        <w:t>Child draws it and labels simple features.</w:t>
                      </w:r>
                    </w:p>
                    <w:p w14:paraId="47C07B2C" w14:textId="77777777" w:rsidR="005D5C5A" w:rsidRDefault="005D5C5A"/>
                  </w:txbxContent>
                </v:textbox>
              </v:shape>
            </w:pict>
          </mc:Fallback>
        </mc:AlternateContent>
      </w:r>
      <w:r w:rsidR="24E68B94">
        <w:rPr>
          <w:noProof/>
        </w:rPr>
        <mc:AlternateContent>
          <mc:Choice Requires="wpg">
            <w:drawing>
              <wp:inline distT="0" distB="0" distL="0" distR="0" wp14:anchorId="2158C8DA" wp14:editId="2A221275">
                <wp:extent cx="9235848" cy="6408554"/>
                <wp:effectExtent l="0" t="0" r="22860" b="11430"/>
                <wp:docPr id="52974486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5848" cy="6408554"/>
                          <a:chOff x="116959" y="-1453758"/>
                          <a:chExt cx="9235848" cy="6846162"/>
                        </a:xfrm>
                      </wpg:grpSpPr>
                      <wps:wsp>
                        <wps:cNvPr id="1231723112" name="Rectangle 1231723112"/>
                        <wps:cNvSpPr/>
                        <wps:spPr>
                          <a:xfrm>
                            <a:off x="3069936" y="2041414"/>
                            <a:ext cx="2691723" cy="1113516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A151919" w14:textId="77777777" w:rsidR="0055740A" w:rsidRDefault="00F605E3" w:rsidP="0055740A">
                              <w:pPr>
                                <w:spacing w:line="276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Class 1</w:t>
                              </w:r>
                            </w:p>
                            <w:p w14:paraId="06708CE2" w14:textId="3E6DAAE2" w:rsidR="0055740A" w:rsidRDefault="005D5C5A" w:rsidP="0055740A">
                              <w:pPr>
                                <w:spacing w:line="276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Would DT have helped traditional tale characters?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460517147" name="Rectangle 460517147"/>
                        <wps:cNvSpPr/>
                        <wps:spPr>
                          <a:xfrm>
                            <a:off x="116959" y="-1280580"/>
                            <a:ext cx="2669801" cy="4302112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7C7BED63" w14:textId="77777777" w:rsidR="0055740A" w:rsidRPr="00471F01" w:rsidRDefault="00F605E3" w:rsidP="0055740A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>Geography</w:t>
                              </w:r>
                            </w:p>
                            <w:p w14:paraId="30BE71C3" w14:textId="77777777" w:rsidR="005D5C5A" w:rsidRPr="00471F01" w:rsidRDefault="005D5C5A" w:rsidP="005D5C5A">
                              <w:pPr>
                                <w:pStyle w:val="Heading3"/>
                                <w:spacing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471F01">
                                <w:rPr>
                                  <w:rStyle w:val="Strong"/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  <w:t>Weather &amp; Environment</w:t>
                              </w:r>
                            </w:p>
                            <w:p w14:paraId="151F084E" w14:textId="77777777" w:rsidR="005D5C5A" w:rsidRPr="00471F01" w:rsidRDefault="005D5C5A" w:rsidP="005D5C5A">
                              <w:pPr>
                                <w:pStyle w:val="NormalWeb"/>
                                <w:spacing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Discuss how weather might have affected the stories:</w:t>
                              </w:r>
                            </w:p>
                            <w:p w14:paraId="628E503B" w14:textId="77777777" w:rsidR="005D5C5A" w:rsidRPr="00471F01" w:rsidRDefault="005D5C5A" w:rsidP="005D5C5A">
                              <w:pPr>
                                <w:numPr>
                                  <w:ilvl w:val="0"/>
                                  <w:numId w:val="14"/>
                                </w:numPr>
                                <w:spacing w:before="100" w:beforeAutospacing="1" w:after="100" w:afterAutospacing="1"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Wind and the pigs’ houses</w:t>
                              </w:r>
                            </w:p>
                            <w:p w14:paraId="08A8D49C" w14:textId="77777777" w:rsidR="005D5C5A" w:rsidRPr="00471F01" w:rsidRDefault="005D5C5A" w:rsidP="005D5C5A">
                              <w:pPr>
                                <w:numPr>
                                  <w:ilvl w:val="0"/>
                                  <w:numId w:val="14"/>
                                </w:numPr>
                                <w:spacing w:before="100" w:beforeAutospacing="1" w:after="100" w:afterAutospacing="1"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Rain in the woods</w:t>
                              </w:r>
                            </w:p>
                            <w:p w14:paraId="4FF10ABC" w14:textId="6B0A3FA0" w:rsidR="005D5C5A" w:rsidRPr="00471F01" w:rsidRDefault="005D5C5A" w:rsidP="005D5C5A">
                              <w:pPr>
                                <w:numPr>
                                  <w:ilvl w:val="0"/>
                                  <w:numId w:val="14"/>
                                </w:numPr>
                                <w:spacing w:before="100" w:beforeAutospacing="1" w:after="100" w:afterAutospacing="1"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Sunshine helping Jack’s beans grow</w:t>
                              </w:r>
                            </w:p>
                            <w:p w14:paraId="023C22B5" w14:textId="77777777" w:rsidR="00471F01" w:rsidRPr="00471F01" w:rsidRDefault="00471F01" w:rsidP="00471F01">
                              <w:pPr>
                                <w:pStyle w:val="Heading3"/>
                                <w:spacing w:line="300" w:lineRule="atLeast"/>
                                <w:rPr>
                                  <w:rStyle w:val="Strong"/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471F01">
                                <w:rPr>
                                  <w:rStyle w:val="Strong"/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  <w:t>Map the Story Setting</w:t>
                              </w:r>
                            </w:p>
                            <w:p w14:paraId="56C87C06" w14:textId="3C116428" w:rsidR="00471F01" w:rsidRPr="00471F01" w:rsidRDefault="00471F01" w:rsidP="00471F01">
                              <w:pPr>
                                <w:pStyle w:val="Heading3"/>
                                <w:spacing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Draw a simple map showing:</w:t>
                              </w:r>
                            </w:p>
                            <w:p w14:paraId="644AE232" w14:textId="77777777" w:rsidR="00471F01" w:rsidRPr="00471F01" w:rsidRDefault="00471F01" w:rsidP="00471F01">
                              <w:pPr>
                                <w:numPr>
                                  <w:ilvl w:val="0"/>
                                  <w:numId w:val="15"/>
                                </w:numPr>
                                <w:spacing w:before="100" w:beforeAutospacing="1" w:after="100" w:afterAutospacing="1"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the woods</w:t>
                              </w:r>
                            </w:p>
                            <w:p w14:paraId="27D48736" w14:textId="77777777" w:rsidR="00471F01" w:rsidRPr="00471F01" w:rsidRDefault="00471F01" w:rsidP="00471F01">
                              <w:pPr>
                                <w:numPr>
                                  <w:ilvl w:val="0"/>
                                  <w:numId w:val="15"/>
                                </w:numPr>
                                <w:spacing w:before="100" w:beforeAutospacing="1" w:after="100" w:afterAutospacing="1"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Grandma’s house</w:t>
                              </w:r>
                            </w:p>
                            <w:p w14:paraId="1F53DD70" w14:textId="77777777" w:rsidR="00471F01" w:rsidRPr="00471F01" w:rsidRDefault="00471F01" w:rsidP="00471F01">
                              <w:pPr>
                                <w:numPr>
                                  <w:ilvl w:val="0"/>
                                  <w:numId w:val="15"/>
                                </w:numPr>
                                <w:spacing w:before="100" w:beforeAutospacing="1" w:after="100" w:afterAutospacing="1"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the pigs’ houses</w:t>
                              </w:r>
                            </w:p>
                            <w:p w14:paraId="6F62DBB7" w14:textId="77777777" w:rsidR="00471F01" w:rsidRPr="00471F01" w:rsidRDefault="00471F01" w:rsidP="00471F01">
                              <w:pPr>
                                <w:numPr>
                                  <w:ilvl w:val="0"/>
                                  <w:numId w:val="15"/>
                                </w:numPr>
                                <w:spacing w:before="100" w:beforeAutospacing="1" w:after="100" w:afterAutospacing="1"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the troll’s bridge</w:t>
                              </w: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br/>
                                <w:t>Child adds arrows to show where characters travel.</w:t>
                              </w:r>
                            </w:p>
                            <w:p w14:paraId="0337C97A" w14:textId="77777777" w:rsidR="005D5C5A" w:rsidRPr="005D5C5A" w:rsidRDefault="005D5C5A" w:rsidP="005D5C5A">
                              <w:pPr>
                                <w:spacing w:before="100" w:beforeAutospacing="1" w:after="100" w:afterAutospacing="1"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</w:p>
                            <w:p w14:paraId="7DA7E69E" w14:textId="642CAC31" w:rsidR="005979D4" w:rsidRPr="005979D4" w:rsidRDefault="005979D4" w:rsidP="008600C2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anchor="t"/>
                      </wps:wsp>
                      <wps:wsp>
                        <wps:cNvPr id="2112666452" name="Rectangle 2112666452"/>
                        <wps:cNvSpPr/>
                        <wps:spPr>
                          <a:xfrm>
                            <a:off x="6171220" y="-552493"/>
                            <a:ext cx="3181587" cy="3778478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E25B2F5" w14:textId="5BF28195" w:rsidR="0055740A" w:rsidRPr="00471F01" w:rsidRDefault="00F605E3" w:rsidP="0055740A">
                              <w:pPr>
                                <w:spacing w:line="254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>English</w:t>
                              </w:r>
                            </w:p>
                            <w:p w14:paraId="49B76C7E" w14:textId="77777777" w:rsidR="005D5C5A" w:rsidRPr="00471F01" w:rsidRDefault="005D5C5A" w:rsidP="005D5C5A">
                              <w:pPr>
                                <w:pStyle w:val="Heading3"/>
                                <w:spacing w:line="300" w:lineRule="atLeast"/>
                                <w:rPr>
                                  <w:rStyle w:val="Strong"/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471F01">
                                <w:rPr>
                                  <w:rStyle w:val="Strong"/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  <w:t>Character Advice Letters</w:t>
                              </w:r>
                            </w:p>
                            <w:p w14:paraId="27D193AB" w14:textId="1CC9EEEC" w:rsidR="005D5C5A" w:rsidRPr="00471F01" w:rsidRDefault="005D5C5A" w:rsidP="005D5C5A">
                              <w:pPr>
                                <w:pStyle w:val="Heading3"/>
                                <w:spacing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Write a simple letter to a character giving helpful advice using DT ideas.</w:t>
                              </w: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br/>
                                <w:t>Example:</w:t>
                              </w: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br/>
                                <w:t>“Dear Red Riding Hood, you could make a torch to help you see in the woods. From ___.”</w:t>
                              </w:r>
                            </w:p>
                            <w:p w14:paraId="40F3DDC7" w14:textId="77777777" w:rsidR="005D5C5A" w:rsidRPr="00471F01" w:rsidRDefault="005D5C5A" w:rsidP="005D5C5A">
                              <w:pPr>
                                <w:pStyle w:val="Heading3"/>
                                <w:spacing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2"/>
                                  <w:szCs w:val="22"/>
                                  <w:u w:val="single"/>
                                </w:rPr>
                              </w:pPr>
                              <w:r w:rsidRPr="00471F01">
                                <w:rPr>
                                  <w:rStyle w:val="Strong"/>
                                  <w:rFonts w:ascii="Calibri" w:hAnsi="Calibri" w:cs="Calibri"/>
                                  <w:color w:val="000000" w:themeColor="text1"/>
                                  <w:sz w:val="22"/>
                                  <w:szCs w:val="22"/>
                                  <w:u w:val="single"/>
                                </w:rPr>
                                <w:t>Problem &amp; Solution Story Map</w:t>
                              </w:r>
                            </w:p>
                            <w:p w14:paraId="668FFB33" w14:textId="77777777" w:rsidR="005D5C5A" w:rsidRPr="00471F01" w:rsidRDefault="005D5C5A" w:rsidP="005D5C5A">
                              <w:pPr>
                                <w:pStyle w:val="NormalWeb"/>
                                <w:spacing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Pick a traditional tale (e.g., </w:t>
                              </w:r>
                              <w:r w:rsidRPr="00471F01">
                                <w:rPr>
                                  <w:rStyle w:val="Emphasis"/>
                                  <w:rFonts w:ascii="Calibri" w:eastAsiaTheme="majorEastAsia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The Three Little Pigs</w:t>
                              </w: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, </w:t>
                              </w:r>
                              <w:r w:rsidRPr="00471F01">
                                <w:rPr>
                                  <w:rStyle w:val="Emphasis"/>
                                  <w:rFonts w:ascii="Calibri" w:eastAsiaTheme="majorEastAsia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Goldilocks</w:t>
                              </w: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, </w:t>
                              </w:r>
                              <w:r w:rsidRPr="00471F01">
                                <w:rPr>
                                  <w:rStyle w:val="Emphasis"/>
                                  <w:rFonts w:ascii="Calibri" w:eastAsiaTheme="majorEastAsia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Little Red Riding Hood</w:t>
                              </w: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).</w:t>
                              </w:r>
                            </w:p>
                            <w:p w14:paraId="3CA4C08C" w14:textId="77777777" w:rsidR="005D5C5A" w:rsidRPr="00471F01" w:rsidRDefault="005D5C5A" w:rsidP="005D5C5A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Draw the problem the character had.</w:t>
                              </w:r>
                            </w:p>
                            <w:p w14:paraId="177B9FB7" w14:textId="77777777" w:rsidR="005D5C5A" w:rsidRPr="00471F01" w:rsidRDefault="005D5C5A" w:rsidP="005D5C5A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Draw or write (adult supported) how DT could have helped — e.g., </w:t>
                              </w:r>
                              <w:r w:rsidRPr="00471F01">
                                <w:rPr>
                                  <w:rStyle w:val="Emphasis"/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“A stronger house,”</w:t>
                              </w: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471F01">
                                <w:rPr>
                                  <w:rStyle w:val="Emphasis"/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“A map to Grandma’s house.”</w:t>
                              </w:r>
                            </w:p>
                            <w:p w14:paraId="09DFA2B6" w14:textId="77777777" w:rsidR="005D5C5A" w:rsidRPr="005D5C5A" w:rsidRDefault="005D5C5A" w:rsidP="005D5C5A"/>
                            <w:p w14:paraId="49E6B026" w14:textId="44301647" w:rsidR="008600C2" w:rsidRPr="008600C2" w:rsidRDefault="008600C2" w:rsidP="008600C2">
                              <w:pPr>
                                <w:spacing w:line="254" w:lineRule="auto"/>
                                <w:ind w:left="360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anchor="t"/>
                      </wps:wsp>
                      <wps:wsp>
                        <wps:cNvPr id="5399539" name="Rectangle 5399539"/>
                        <wps:cNvSpPr/>
                        <wps:spPr>
                          <a:xfrm>
                            <a:off x="1456906" y="3305726"/>
                            <a:ext cx="6772693" cy="208667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9B5DAC8" w14:textId="77777777" w:rsidR="008600C2" w:rsidRDefault="00F605E3" w:rsidP="008600C2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8600C2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  <w:t>Art and DT</w:t>
                              </w:r>
                            </w:p>
                            <w:p w14:paraId="3994BC2A" w14:textId="77777777" w:rsidR="005D5C5A" w:rsidRPr="005D5C5A" w:rsidRDefault="005D5C5A" w:rsidP="005D5C5A">
                              <w:pPr>
                                <w:pStyle w:val="Heading3"/>
                                <w:spacing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5D5C5A">
                                <w:rPr>
                                  <w:rStyle w:val="Strong"/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  <w:t>Build a Better House (Three Little Pigs)</w:t>
                              </w:r>
                            </w:p>
                            <w:p w14:paraId="1A035706" w14:textId="77777777" w:rsidR="005D5C5A" w:rsidRPr="005D5C5A" w:rsidRDefault="005D5C5A" w:rsidP="005D5C5A">
                              <w:pPr>
                                <w:pStyle w:val="NormalWeb"/>
                                <w:spacing w:line="300" w:lineRule="atLeast"/>
                                <w:rPr>
                                  <w:rFonts w:ascii="Calibri" w:hAnsi="Calibri" w:cs="Calibri"/>
                                  <w:sz w:val="21"/>
                                  <w:szCs w:val="21"/>
                                </w:rPr>
                              </w:pPr>
                              <w:r w:rsidRPr="005D5C5A">
                                <w:rPr>
                                  <w:rFonts w:ascii="Calibri" w:hAnsi="Calibri" w:cs="Calibri"/>
                                  <w:sz w:val="21"/>
                                  <w:szCs w:val="21"/>
                                </w:rPr>
                                <w:t>Use junk modelling or blocks to create:</w:t>
                              </w:r>
                            </w:p>
                            <w:p w14:paraId="0D2E4AC3" w14:textId="77777777" w:rsidR="005D5C5A" w:rsidRPr="005D5C5A" w:rsidRDefault="005D5C5A" w:rsidP="005D5C5A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300" w:lineRule="atLeast"/>
                                <w:rPr>
                                  <w:rFonts w:ascii="Calibri" w:hAnsi="Calibri" w:cs="Calibri"/>
                                  <w:sz w:val="21"/>
                                  <w:szCs w:val="21"/>
                                </w:rPr>
                              </w:pPr>
                              <w:r w:rsidRPr="005D5C5A">
                                <w:rPr>
                                  <w:rFonts w:ascii="Calibri" w:hAnsi="Calibri" w:cs="Calibri"/>
                                  <w:sz w:val="21"/>
                                  <w:szCs w:val="21"/>
                                </w:rPr>
                                <w:t xml:space="preserve">a </w:t>
                              </w:r>
                              <w:r w:rsidRPr="005D5C5A">
                                <w:rPr>
                                  <w:rStyle w:val="Strong"/>
                                  <w:rFonts w:ascii="Calibri" w:hAnsi="Calibri" w:cs="Calibri"/>
                                  <w:sz w:val="21"/>
                                  <w:szCs w:val="21"/>
                                </w:rPr>
                                <w:t>stronger house</w:t>
                              </w:r>
                            </w:p>
                            <w:p w14:paraId="607922C6" w14:textId="5DC2999B" w:rsidR="008600C2" w:rsidRPr="005D5C5A" w:rsidRDefault="005D5C5A" w:rsidP="005D5C5A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300" w:lineRule="atLeast"/>
                                <w:rPr>
                                  <w:rFonts w:ascii="Calibri" w:hAnsi="Calibri" w:cs="Calibri"/>
                                  <w:sz w:val="21"/>
                                  <w:szCs w:val="21"/>
                                </w:rPr>
                              </w:pPr>
                              <w:r w:rsidRPr="005D5C5A">
                                <w:rPr>
                                  <w:rFonts w:ascii="Calibri" w:hAnsi="Calibri" w:cs="Calibri"/>
                                  <w:sz w:val="21"/>
                                  <w:szCs w:val="21"/>
                                </w:rPr>
                                <w:t xml:space="preserve">a </w:t>
                              </w:r>
                              <w:r w:rsidRPr="005D5C5A">
                                <w:rPr>
                                  <w:rStyle w:val="Strong"/>
                                  <w:rFonts w:ascii="Calibri" w:hAnsi="Calibri" w:cs="Calibri"/>
                                  <w:sz w:val="21"/>
                                  <w:szCs w:val="21"/>
                                </w:rPr>
                                <w:t>wind test</w:t>
                              </w:r>
                              <w:r w:rsidRPr="005D5C5A">
                                <w:rPr>
                                  <w:rFonts w:ascii="Calibri" w:hAnsi="Calibri" w:cs="Calibri"/>
                                  <w:sz w:val="21"/>
                                  <w:szCs w:val="21"/>
                                </w:rPr>
                                <w:t xml:space="preserve"> (adult with hairdryer or blowing gently)</w:t>
                              </w:r>
                              <w:r w:rsidRPr="005D5C5A">
                                <w:rPr>
                                  <w:rFonts w:ascii="Calibri" w:hAnsi="Calibri" w:cs="Calibri"/>
                                  <w:sz w:val="21"/>
                                  <w:szCs w:val="21"/>
                                </w:rPr>
                                <w:br/>
                              </w:r>
                              <w:r w:rsidRPr="005D5C5A">
                                <w:rPr>
                                  <w:rStyle w:val="Emphasis"/>
                                  <w:rFonts w:ascii="Calibri" w:hAnsi="Calibri" w:cs="Calibri"/>
                                  <w:sz w:val="21"/>
                                  <w:szCs w:val="21"/>
                                </w:rPr>
                                <w:t>What changes help it stay up?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1376094188" name="Rectangle 1376094188"/>
                        <wps:cNvSpPr/>
                        <wps:spPr>
                          <a:xfrm>
                            <a:off x="2884980" y="-1453758"/>
                            <a:ext cx="3209026" cy="3362146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70AE7958" w14:textId="05A673E4" w:rsidR="005979D4" w:rsidRPr="00471F01" w:rsidRDefault="00F605E3" w:rsidP="008600C2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>Science</w:t>
                              </w:r>
                            </w:p>
                            <w:p w14:paraId="3CFD5C7B" w14:textId="77777777" w:rsidR="005D5C5A" w:rsidRPr="00471F01" w:rsidRDefault="005D5C5A" w:rsidP="005D5C5A">
                              <w:pPr>
                                <w:pStyle w:val="Heading3"/>
                                <w:spacing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471F01">
                                <w:rPr>
                                  <w:rStyle w:val="Strong"/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  <w:t>Materials Investigation</w:t>
                              </w:r>
                            </w:p>
                            <w:p w14:paraId="5ED19EF1" w14:textId="77777777" w:rsidR="005D5C5A" w:rsidRPr="00471F01" w:rsidRDefault="005D5C5A" w:rsidP="005D5C5A">
                              <w:pPr>
                                <w:pStyle w:val="NormalWeb"/>
                                <w:spacing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Test materials the characters might use:</w:t>
                              </w:r>
                            </w:p>
                            <w:p w14:paraId="2ACB6F99" w14:textId="77777777" w:rsidR="005D5C5A" w:rsidRPr="00471F01" w:rsidRDefault="005D5C5A" w:rsidP="005D5C5A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Which materials are </w:t>
                              </w:r>
                              <w:r w:rsidRPr="00471F01">
                                <w:rPr>
                                  <w:rStyle w:val="Strong"/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strong</w:t>
                              </w: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?</w:t>
                              </w:r>
                            </w:p>
                            <w:p w14:paraId="59851793" w14:textId="77777777" w:rsidR="005D5C5A" w:rsidRPr="00471F01" w:rsidRDefault="005D5C5A" w:rsidP="005D5C5A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Which are </w:t>
                              </w:r>
                              <w:r w:rsidRPr="00471F01">
                                <w:rPr>
                                  <w:rStyle w:val="Strong"/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waterproof</w:t>
                              </w: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?</w:t>
                              </w:r>
                            </w:p>
                            <w:p w14:paraId="61E637D2" w14:textId="77777777" w:rsidR="005D5C5A" w:rsidRPr="00471F01" w:rsidRDefault="005D5C5A" w:rsidP="005D5C5A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t>Which blow over easily?</w:t>
                              </w:r>
                              <w:r w:rsidRPr="00471F01">
                                <w:rPr>
                                  <w:rFonts w:ascii="Calibri" w:hAnsi="Calibri" w:cs="Calibri"/>
                                  <w:color w:val="000000" w:themeColor="text1"/>
                                  <w:sz w:val="21"/>
                                  <w:szCs w:val="21"/>
                                </w:rPr>
                                <w:br/>
                                <w:t>Use items like paper, foil, fabric, cardboard, sticks.</w:t>
                              </w:r>
                            </w:p>
                            <w:p w14:paraId="29214578" w14:textId="77777777" w:rsidR="005D5C5A" w:rsidRPr="00471F01" w:rsidRDefault="005D5C5A" w:rsidP="005D5C5A">
                              <w:pPr>
                                <w:pStyle w:val="Heading3"/>
                                <w:spacing w:line="300" w:lineRule="atLeast"/>
                                <w:rPr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 w:rsidRPr="00471F01">
                                <w:rPr>
                                  <w:rStyle w:val="Strong"/>
                                  <w:rFonts w:ascii="Calibri" w:hAnsi="Calibri" w:cs="Calibri"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  <w:t>Floating &amp; Sinking (For a raft or boat)</w:t>
                              </w:r>
                            </w:p>
                            <w:p w14:paraId="7C72E621" w14:textId="77777777" w:rsidR="005D5C5A" w:rsidRPr="00471F01" w:rsidRDefault="005D5C5A" w:rsidP="005D5C5A">
                              <w:pPr>
                                <w:pStyle w:val="NormalWeb"/>
                                <w:spacing w:line="300" w:lineRule="atLeast"/>
                                <w:rPr>
                                  <w:rFonts w:ascii="Calibri" w:hAnsi="Calibri" w:cs="Calibri"/>
                                  <w:sz w:val="21"/>
                                  <w:szCs w:val="21"/>
                                </w:rPr>
                              </w:pPr>
                              <w:r w:rsidRPr="00471F01">
                                <w:rPr>
                                  <w:rFonts w:ascii="Calibri" w:hAnsi="Calibri" w:cs="Calibri"/>
                                  <w:sz w:val="21"/>
                                  <w:szCs w:val="21"/>
                                </w:rPr>
                                <w:t>Could a character use a boat to escape danger?</w:t>
                              </w:r>
                              <w:r w:rsidRPr="00471F01">
                                <w:rPr>
                                  <w:rFonts w:ascii="Calibri" w:hAnsi="Calibri" w:cs="Calibri"/>
                                  <w:sz w:val="21"/>
                                  <w:szCs w:val="21"/>
                                </w:rPr>
                                <w:br/>
                                <w:t>Test objects in a bowl of water.</w:t>
                              </w:r>
                            </w:p>
                            <w:p w14:paraId="443F1210" w14:textId="2F3D50D9" w:rsidR="00760356" w:rsidRPr="005D5C5A" w:rsidRDefault="00760356" w:rsidP="005D5C5A">
                              <w:pPr>
                                <w:spacing w:line="276" w:lineRule="auto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58C8DA" id="Group 1" o:spid="_x0000_s1027" style="width:727.25pt;height:504.6pt;mso-position-horizontal-relative:char;mso-position-vertical-relative:line" coordorigin="1169,-14537" coordsize="92358,68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">
                <v:rect id="Rectangle 1231723112" o:spid="_x0000_s1028" style="position:absolute;left:30699;top:20414;width:26917;height:1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" fillcolor="#f1a983 [1941]" strokecolor="black [3213]">
                  <v:textbox>
                    <w:txbxContent>
                      <w:p w14:paraId="2A151919" w14:textId="77777777" w:rsidR="0055740A" w:rsidRDefault="00F605E3" w:rsidP="0055740A">
                        <w:pPr>
                          <w:spacing w:line="276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Class 1</w:t>
                        </w:r>
                      </w:p>
                      <w:p w14:paraId="06708CE2" w14:textId="3E6DAAE2" w:rsidR="0055740A" w:rsidRDefault="005D5C5A" w:rsidP="0055740A">
                        <w:pPr>
                          <w:spacing w:line="276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Would DT have helped traditional tale characters?</w:t>
                        </w:r>
                      </w:p>
                    </w:txbxContent>
                  </v:textbox>
                </v:rect>
                <v:rect id="Rectangle 460517147" o:spid="_x0000_s1029" style="position:absolute;left:1169;top:-12805;width:26698;height:43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" fillcolor="#45b0e1 [1940]">
                  <v:textbox>
                    <w:txbxContent>
                      <w:p w14:paraId="7C7BED63" w14:textId="77777777" w:rsidR="0055740A" w:rsidRPr="00471F01" w:rsidRDefault="00F605E3" w:rsidP="0055740A">
                        <w:p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471F01"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>Geography</w:t>
                        </w:r>
                      </w:p>
                      <w:p w14:paraId="30BE71C3" w14:textId="77777777" w:rsidR="005D5C5A" w:rsidRPr="00471F01" w:rsidRDefault="005D5C5A" w:rsidP="005D5C5A">
                        <w:pPr>
                          <w:pStyle w:val="Heading3"/>
                          <w:spacing w:line="300" w:lineRule="atLeast"/>
                          <w:rPr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  <w:r w:rsidRPr="00471F01">
                          <w:rPr>
                            <w:rStyle w:val="Strong"/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Weather &amp; Environment</w:t>
                        </w:r>
                      </w:p>
                      <w:p w14:paraId="151F084E" w14:textId="77777777" w:rsidR="005D5C5A" w:rsidRPr="00471F01" w:rsidRDefault="005D5C5A" w:rsidP="005D5C5A">
                        <w:pPr>
                          <w:pStyle w:val="NormalWeb"/>
                          <w:spacing w:line="300" w:lineRule="atLeast"/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Discuss how weather might have affected the stories:</w:t>
                        </w:r>
                      </w:p>
                      <w:p w14:paraId="628E503B" w14:textId="77777777" w:rsidR="005D5C5A" w:rsidRPr="00471F01" w:rsidRDefault="005D5C5A" w:rsidP="005D5C5A">
                        <w:pPr>
                          <w:numPr>
                            <w:ilvl w:val="0"/>
                            <w:numId w:val="14"/>
                          </w:numPr>
                          <w:spacing w:before="100" w:beforeAutospacing="1" w:after="100" w:afterAutospacing="1" w:line="300" w:lineRule="atLeast"/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Wind and the pigs’ houses</w:t>
                        </w:r>
                      </w:p>
                      <w:p w14:paraId="08A8D49C" w14:textId="77777777" w:rsidR="005D5C5A" w:rsidRPr="00471F01" w:rsidRDefault="005D5C5A" w:rsidP="005D5C5A">
                        <w:pPr>
                          <w:numPr>
                            <w:ilvl w:val="0"/>
                            <w:numId w:val="14"/>
                          </w:numPr>
                          <w:spacing w:before="100" w:beforeAutospacing="1" w:after="100" w:afterAutospacing="1" w:line="300" w:lineRule="atLeast"/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Rain in the woods</w:t>
                        </w:r>
                      </w:p>
                      <w:p w14:paraId="4FF10ABC" w14:textId="6B0A3FA0" w:rsidR="005D5C5A" w:rsidRPr="00471F01" w:rsidRDefault="005D5C5A" w:rsidP="005D5C5A">
                        <w:pPr>
                          <w:numPr>
                            <w:ilvl w:val="0"/>
                            <w:numId w:val="14"/>
                          </w:numPr>
                          <w:spacing w:before="100" w:beforeAutospacing="1" w:after="100" w:afterAutospacing="1" w:line="300" w:lineRule="atLeast"/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Sunshine helping Jack’s beans grow</w:t>
                        </w:r>
                      </w:p>
                      <w:p w14:paraId="023C22B5" w14:textId="77777777" w:rsidR="00471F01" w:rsidRPr="00471F01" w:rsidRDefault="00471F01" w:rsidP="00471F01">
                        <w:pPr>
                          <w:pStyle w:val="Heading3"/>
                          <w:spacing w:line="300" w:lineRule="atLeast"/>
                          <w:rPr>
                            <w:rStyle w:val="Strong"/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  <w:r w:rsidRPr="00471F01">
                          <w:rPr>
                            <w:rStyle w:val="Strong"/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Map the Story Setting</w:t>
                        </w:r>
                      </w:p>
                      <w:p w14:paraId="56C87C06" w14:textId="3C116428" w:rsidR="00471F01" w:rsidRPr="00471F01" w:rsidRDefault="00471F01" w:rsidP="00471F01">
                        <w:pPr>
                          <w:pStyle w:val="Heading3"/>
                          <w:spacing w:line="300" w:lineRule="atLeast"/>
                          <w:rPr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Draw a simple map showing:</w:t>
                        </w:r>
                      </w:p>
                      <w:p w14:paraId="644AE232" w14:textId="77777777" w:rsidR="00471F01" w:rsidRPr="00471F01" w:rsidRDefault="00471F01" w:rsidP="00471F01">
                        <w:pPr>
                          <w:numPr>
                            <w:ilvl w:val="0"/>
                            <w:numId w:val="15"/>
                          </w:numPr>
                          <w:spacing w:before="100" w:beforeAutospacing="1" w:after="100" w:afterAutospacing="1" w:line="300" w:lineRule="atLeast"/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the woods</w:t>
                        </w:r>
                      </w:p>
                      <w:p w14:paraId="27D48736" w14:textId="77777777" w:rsidR="00471F01" w:rsidRPr="00471F01" w:rsidRDefault="00471F01" w:rsidP="00471F01">
                        <w:pPr>
                          <w:numPr>
                            <w:ilvl w:val="0"/>
                            <w:numId w:val="15"/>
                          </w:numPr>
                          <w:spacing w:before="100" w:beforeAutospacing="1" w:after="100" w:afterAutospacing="1" w:line="300" w:lineRule="atLeast"/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Grandma’s house</w:t>
                        </w:r>
                      </w:p>
                      <w:p w14:paraId="1F53DD70" w14:textId="77777777" w:rsidR="00471F01" w:rsidRPr="00471F01" w:rsidRDefault="00471F01" w:rsidP="00471F01">
                        <w:pPr>
                          <w:numPr>
                            <w:ilvl w:val="0"/>
                            <w:numId w:val="15"/>
                          </w:numPr>
                          <w:spacing w:before="100" w:beforeAutospacing="1" w:after="100" w:afterAutospacing="1" w:line="300" w:lineRule="atLeast"/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the pigs’ houses</w:t>
                        </w:r>
                      </w:p>
                      <w:p w14:paraId="6F62DBB7" w14:textId="77777777" w:rsidR="00471F01" w:rsidRPr="00471F01" w:rsidRDefault="00471F01" w:rsidP="00471F01">
                        <w:pPr>
                          <w:numPr>
                            <w:ilvl w:val="0"/>
                            <w:numId w:val="15"/>
                          </w:numPr>
                          <w:spacing w:before="100" w:beforeAutospacing="1" w:after="100" w:afterAutospacing="1" w:line="300" w:lineRule="atLeast"/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the troll’s bridge</w:t>
                        </w: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br/>
                          <w:t>Child adds arrows to show where characters travel.</w:t>
                        </w:r>
                      </w:p>
                      <w:p w14:paraId="0337C97A" w14:textId="77777777" w:rsidR="005D5C5A" w:rsidRPr="005D5C5A" w:rsidRDefault="005D5C5A" w:rsidP="005D5C5A">
                        <w:pPr>
                          <w:spacing w:before="100" w:beforeAutospacing="1" w:after="100" w:afterAutospacing="1" w:line="300" w:lineRule="atLeast"/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</w:pPr>
                      </w:p>
                      <w:p w14:paraId="7DA7E69E" w14:textId="642CAC31" w:rsidR="005979D4" w:rsidRPr="005979D4" w:rsidRDefault="005979D4" w:rsidP="008600C2">
                        <w:pPr>
                          <w:spacing w:line="276" w:lineRule="auto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  <v:rect id="Rectangle 2112666452" o:spid="_x0000_s1030" style="position:absolute;left:61712;top:-5524;width:31816;height:37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" fillcolor="#d86dcb [1944]" strokecolor="black [3213]">
                  <v:textbox>
                    <w:txbxContent>
                      <w:p w14:paraId="1E25B2F5" w14:textId="5BF28195" w:rsidR="0055740A" w:rsidRPr="00471F01" w:rsidRDefault="00F605E3" w:rsidP="0055740A">
                        <w:pPr>
                          <w:spacing w:line="254" w:lineRule="auto"/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</w:pPr>
                        <w:r w:rsidRPr="00471F01"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>English</w:t>
                        </w:r>
                      </w:p>
                      <w:p w14:paraId="49B76C7E" w14:textId="77777777" w:rsidR="005D5C5A" w:rsidRPr="00471F01" w:rsidRDefault="005D5C5A" w:rsidP="005D5C5A">
                        <w:pPr>
                          <w:pStyle w:val="Heading3"/>
                          <w:spacing w:line="300" w:lineRule="atLeast"/>
                          <w:rPr>
                            <w:rStyle w:val="Strong"/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  <w:r w:rsidRPr="00471F01">
                          <w:rPr>
                            <w:rStyle w:val="Strong"/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Character Advice Letters</w:t>
                        </w:r>
                      </w:p>
                      <w:p w14:paraId="27D193AB" w14:textId="1CC9EEEC" w:rsidR="005D5C5A" w:rsidRPr="00471F01" w:rsidRDefault="005D5C5A" w:rsidP="005D5C5A">
                        <w:pPr>
                          <w:pStyle w:val="Heading3"/>
                          <w:spacing w:line="300" w:lineRule="atLeast"/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Write a simple letter to a character giving helpful advice using DT ideas.</w:t>
                        </w: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br/>
                          <w:t>Example:</w:t>
                        </w: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br/>
                          <w:t>“Dear Red Riding Hood, you could make a torch to help you see in the woods. From ___.”</w:t>
                        </w:r>
                      </w:p>
                      <w:p w14:paraId="40F3DDC7" w14:textId="77777777" w:rsidR="005D5C5A" w:rsidRPr="00471F01" w:rsidRDefault="005D5C5A" w:rsidP="005D5C5A">
                        <w:pPr>
                          <w:pStyle w:val="Heading3"/>
                          <w:spacing w:line="300" w:lineRule="atLeast"/>
                          <w:rPr>
                            <w:rFonts w:ascii="Calibri" w:hAnsi="Calibri" w:cs="Calibri"/>
                            <w:color w:val="000000" w:themeColor="text1"/>
                            <w:sz w:val="22"/>
                            <w:szCs w:val="22"/>
                            <w:u w:val="single"/>
                          </w:rPr>
                        </w:pPr>
                        <w:r w:rsidRPr="00471F01">
                          <w:rPr>
                            <w:rStyle w:val="Strong"/>
                            <w:rFonts w:ascii="Calibri" w:hAnsi="Calibri" w:cs="Calibri"/>
                            <w:color w:val="000000" w:themeColor="text1"/>
                            <w:sz w:val="22"/>
                            <w:szCs w:val="22"/>
                            <w:u w:val="single"/>
                          </w:rPr>
                          <w:t>Problem &amp; Solution Story Map</w:t>
                        </w:r>
                      </w:p>
                      <w:p w14:paraId="668FFB33" w14:textId="77777777" w:rsidR="005D5C5A" w:rsidRPr="00471F01" w:rsidRDefault="005D5C5A" w:rsidP="005D5C5A">
                        <w:pPr>
                          <w:pStyle w:val="NormalWeb"/>
                          <w:spacing w:line="300" w:lineRule="atLeast"/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 xml:space="preserve">Pick a traditional tale (e.g., </w:t>
                        </w:r>
                        <w:r w:rsidRPr="00471F01">
                          <w:rPr>
                            <w:rStyle w:val="Emphasis"/>
                            <w:rFonts w:ascii="Calibri" w:eastAsiaTheme="majorEastAsia" w:hAnsi="Calibri" w:cs="Calibri"/>
                            <w:color w:val="000000" w:themeColor="text1"/>
                            <w:sz w:val="21"/>
                            <w:szCs w:val="21"/>
                          </w:rPr>
                          <w:t>The Three Little Pigs</w:t>
                        </w: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 xml:space="preserve">, </w:t>
                        </w:r>
                        <w:r w:rsidRPr="00471F01">
                          <w:rPr>
                            <w:rStyle w:val="Emphasis"/>
                            <w:rFonts w:ascii="Calibri" w:eastAsiaTheme="majorEastAsia" w:hAnsi="Calibri" w:cs="Calibri"/>
                            <w:color w:val="000000" w:themeColor="text1"/>
                            <w:sz w:val="21"/>
                            <w:szCs w:val="21"/>
                          </w:rPr>
                          <w:t>Goldilocks</w:t>
                        </w: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 xml:space="preserve">, </w:t>
                        </w:r>
                        <w:r w:rsidRPr="00471F01">
                          <w:rPr>
                            <w:rStyle w:val="Emphasis"/>
                            <w:rFonts w:ascii="Calibri" w:eastAsiaTheme="majorEastAsia" w:hAnsi="Calibri" w:cs="Calibri"/>
                            <w:color w:val="000000" w:themeColor="text1"/>
                            <w:sz w:val="21"/>
                            <w:szCs w:val="21"/>
                          </w:rPr>
                          <w:t>Little Red Riding Hood</w:t>
                        </w: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).</w:t>
                        </w:r>
                      </w:p>
                      <w:p w14:paraId="3CA4C08C" w14:textId="77777777" w:rsidR="005D5C5A" w:rsidRPr="00471F01" w:rsidRDefault="005D5C5A" w:rsidP="005D5C5A">
                        <w:pPr>
                          <w:numPr>
                            <w:ilvl w:val="0"/>
                            <w:numId w:val="10"/>
                          </w:numPr>
                          <w:spacing w:before="100" w:beforeAutospacing="1" w:after="100" w:afterAutospacing="1" w:line="300" w:lineRule="atLeast"/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Draw the problem the character had.</w:t>
                        </w:r>
                      </w:p>
                      <w:p w14:paraId="177B9FB7" w14:textId="77777777" w:rsidR="005D5C5A" w:rsidRPr="00471F01" w:rsidRDefault="005D5C5A" w:rsidP="005D5C5A">
                        <w:pPr>
                          <w:numPr>
                            <w:ilvl w:val="0"/>
                            <w:numId w:val="10"/>
                          </w:numPr>
                          <w:spacing w:before="100" w:beforeAutospacing="1" w:after="100" w:afterAutospacing="1" w:line="300" w:lineRule="atLeast"/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 xml:space="preserve">Draw or write (adult supported) how DT could have helped — e.g., </w:t>
                        </w:r>
                        <w:r w:rsidRPr="00471F01">
                          <w:rPr>
                            <w:rStyle w:val="Emphasis"/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“A stronger house,”</w:t>
                        </w: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 xml:space="preserve"> </w:t>
                        </w:r>
                        <w:r w:rsidRPr="00471F01">
                          <w:rPr>
                            <w:rStyle w:val="Emphasis"/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“A map to Grandma’s house.”</w:t>
                        </w:r>
                      </w:p>
                      <w:p w14:paraId="09DFA2B6" w14:textId="77777777" w:rsidR="005D5C5A" w:rsidRPr="005D5C5A" w:rsidRDefault="005D5C5A" w:rsidP="005D5C5A"/>
                      <w:p w14:paraId="49E6B026" w14:textId="44301647" w:rsidR="008600C2" w:rsidRPr="008600C2" w:rsidRDefault="008600C2" w:rsidP="008600C2">
                        <w:pPr>
                          <w:spacing w:line="254" w:lineRule="auto"/>
                          <w:ind w:left="360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  <v:rect id="Rectangle 5399539" o:spid="_x0000_s1031" style="position:absolute;left:14569;top:33057;width:67726;height:20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" fillcolor="#8dd873 [1945]" strokecolor="black [3213]">
                  <v:textbox>
                    <w:txbxContent>
                      <w:p w14:paraId="29B5DAC8" w14:textId="77777777" w:rsidR="008600C2" w:rsidRDefault="00F605E3" w:rsidP="008600C2">
                        <w:p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</w:pPr>
                        <w:r w:rsidRPr="008600C2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  <w:t>Art and DT</w:t>
                        </w:r>
                      </w:p>
                      <w:p w14:paraId="3994BC2A" w14:textId="77777777" w:rsidR="005D5C5A" w:rsidRPr="005D5C5A" w:rsidRDefault="005D5C5A" w:rsidP="005D5C5A">
                        <w:pPr>
                          <w:pStyle w:val="Heading3"/>
                          <w:spacing w:line="300" w:lineRule="atLeast"/>
                          <w:rPr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  <w:r w:rsidRPr="005D5C5A">
                          <w:rPr>
                            <w:rStyle w:val="Strong"/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Build a Better House (Three Little Pigs)</w:t>
                        </w:r>
                      </w:p>
                      <w:p w14:paraId="1A035706" w14:textId="77777777" w:rsidR="005D5C5A" w:rsidRPr="005D5C5A" w:rsidRDefault="005D5C5A" w:rsidP="005D5C5A">
                        <w:pPr>
                          <w:pStyle w:val="NormalWeb"/>
                          <w:spacing w:line="300" w:lineRule="atLeast"/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</w:pPr>
                        <w:r w:rsidRPr="005D5C5A"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Use junk modelling or blocks to create:</w:t>
                        </w:r>
                      </w:p>
                      <w:p w14:paraId="0D2E4AC3" w14:textId="77777777" w:rsidR="005D5C5A" w:rsidRPr="005D5C5A" w:rsidRDefault="005D5C5A" w:rsidP="005D5C5A">
                        <w:pPr>
                          <w:numPr>
                            <w:ilvl w:val="0"/>
                            <w:numId w:val="11"/>
                          </w:numPr>
                          <w:spacing w:before="100" w:beforeAutospacing="1" w:after="100" w:afterAutospacing="1" w:line="300" w:lineRule="atLeast"/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</w:pPr>
                        <w:r w:rsidRPr="005D5C5A"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 xml:space="preserve">a </w:t>
                        </w:r>
                        <w:r w:rsidRPr="005D5C5A">
                          <w:rPr>
                            <w:rStyle w:val="Strong"/>
                            <w:rFonts w:ascii="Calibri" w:hAnsi="Calibri" w:cs="Calibri"/>
                            <w:sz w:val="21"/>
                            <w:szCs w:val="21"/>
                          </w:rPr>
                          <w:t>stronger house</w:t>
                        </w:r>
                      </w:p>
                      <w:p w14:paraId="607922C6" w14:textId="5DC2999B" w:rsidR="008600C2" w:rsidRPr="005D5C5A" w:rsidRDefault="005D5C5A" w:rsidP="005D5C5A">
                        <w:pPr>
                          <w:numPr>
                            <w:ilvl w:val="0"/>
                            <w:numId w:val="11"/>
                          </w:numPr>
                          <w:spacing w:before="100" w:beforeAutospacing="1" w:after="100" w:afterAutospacing="1" w:line="300" w:lineRule="atLeast"/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</w:pPr>
                        <w:r w:rsidRPr="005D5C5A"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 xml:space="preserve">a </w:t>
                        </w:r>
                        <w:r w:rsidRPr="005D5C5A">
                          <w:rPr>
                            <w:rStyle w:val="Strong"/>
                            <w:rFonts w:ascii="Calibri" w:hAnsi="Calibri" w:cs="Calibri"/>
                            <w:sz w:val="21"/>
                            <w:szCs w:val="21"/>
                          </w:rPr>
                          <w:t>wind test</w:t>
                        </w:r>
                        <w:r w:rsidRPr="005D5C5A"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 xml:space="preserve"> (adult with hairdryer or blowing gently)</w:t>
                        </w:r>
                        <w:r w:rsidRPr="005D5C5A"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br/>
                        </w:r>
                        <w:r w:rsidRPr="005D5C5A">
                          <w:rPr>
                            <w:rStyle w:val="Emphasis"/>
                            <w:rFonts w:ascii="Calibri" w:hAnsi="Calibri" w:cs="Calibri"/>
                            <w:sz w:val="21"/>
                            <w:szCs w:val="21"/>
                          </w:rPr>
                          <w:t>What changes help it stay up?</w:t>
                        </w:r>
                      </w:p>
                    </w:txbxContent>
                  </v:textbox>
                </v:rect>
                <v:rect id="Rectangle 1376094188" o:spid="_x0000_s1032" style="position:absolute;left:28849;top:-14537;width:32091;height:3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" fillcolor="#d0d0d0 [2894]">
                  <v:textbox>
                    <w:txbxContent>
                      <w:p w14:paraId="70AE7958" w14:textId="05A673E4" w:rsidR="005979D4" w:rsidRPr="00471F01" w:rsidRDefault="00F605E3" w:rsidP="008600C2">
                        <w:p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</w:pPr>
                        <w:r w:rsidRPr="00471F01"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sz w:val="28"/>
                            <w:szCs w:val="28"/>
                            <w:u w:val="single"/>
                          </w:rPr>
                          <w:t>Science</w:t>
                        </w:r>
                      </w:p>
                      <w:p w14:paraId="3CFD5C7B" w14:textId="77777777" w:rsidR="005D5C5A" w:rsidRPr="00471F01" w:rsidRDefault="005D5C5A" w:rsidP="005D5C5A">
                        <w:pPr>
                          <w:pStyle w:val="Heading3"/>
                          <w:spacing w:line="300" w:lineRule="atLeast"/>
                          <w:rPr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  <w:r w:rsidRPr="00471F01">
                          <w:rPr>
                            <w:rStyle w:val="Strong"/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Materials Investigation</w:t>
                        </w:r>
                      </w:p>
                      <w:p w14:paraId="5ED19EF1" w14:textId="77777777" w:rsidR="005D5C5A" w:rsidRPr="00471F01" w:rsidRDefault="005D5C5A" w:rsidP="005D5C5A">
                        <w:pPr>
                          <w:pStyle w:val="NormalWeb"/>
                          <w:spacing w:line="300" w:lineRule="atLeast"/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Test materials the characters might use:</w:t>
                        </w:r>
                      </w:p>
                      <w:p w14:paraId="2ACB6F99" w14:textId="77777777" w:rsidR="005D5C5A" w:rsidRPr="00471F01" w:rsidRDefault="005D5C5A" w:rsidP="005D5C5A">
                        <w:pPr>
                          <w:numPr>
                            <w:ilvl w:val="0"/>
                            <w:numId w:val="13"/>
                          </w:numPr>
                          <w:spacing w:before="100" w:beforeAutospacing="1" w:after="100" w:afterAutospacing="1" w:line="300" w:lineRule="atLeast"/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 xml:space="preserve">Which materials are </w:t>
                        </w:r>
                        <w:r w:rsidRPr="00471F01">
                          <w:rPr>
                            <w:rStyle w:val="Strong"/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strong</w:t>
                        </w: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?</w:t>
                        </w:r>
                      </w:p>
                      <w:p w14:paraId="59851793" w14:textId="77777777" w:rsidR="005D5C5A" w:rsidRPr="00471F01" w:rsidRDefault="005D5C5A" w:rsidP="005D5C5A">
                        <w:pPr>
                          <w:numPr>
                            <w:ilvl w:val="0"/>
                            <w:numId w:val="13"/>
                          </w:numPr>
                          <w:spacing w:before="100" w:beforeAutospacing="1" w:after="100" w:afterAutospacing="1" w:line="300" w:lineRule="atLeast"/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 xml:space="preserve">Which are </w:t>
                        </w:r>
                        <w:r w:rsidRPr="00471F01">
                          <w:rPr>
                            <w:rStyle w:val="Strong"/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waterproof</w:t>
                        </w: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?</w:t>
                        </w:r>
                      </w:p>
                      <w:p w14:paraId="61E637D2" w14:textId="77777777" w:rsidR="005D5C5A" w:rsidRPr="00471F01" w:rsidRDefault="005D5C5A" w:rsidP="005D5C5A">
                        <w:pPr>
                          <w:numPr>
                            <w:ilvl w:val="0"/>
                            <w:numId w:val="13"/>
                          </w:numPr>
                          <w:spacing w:before="100" w:beforeAutospacing="1" w:after="100" w:afterAutospacing="1" w:line="300" w:lineRule="atLeast"/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t>Which blow over easily?</w:t>
                        </w:r>
                        <w:r w:rsidRPr="00471F01">
                          <w:rPr>
                            <w:rFonts w:ascii="Calibri" w:hAnsi="Calibri" w:cs="Calibri"/>
                            <w:color w:val="000000" w:themeColor="text1"/>
                            <w:sz w:val="21"/>
                            <w:szCs w:val="21"/>
                          </w:rPr>
                          <w:br/>
                          <w:t>Use items like paper, foil, fabric, cardboard, sticks.</w:t>
                        </w:r>
                      </w:p>
                      <w:p w14:paraId="29214578" w14:textId="77777777" w:rsidR="005D5C5A" w:rsidRPr="00471F01" w:rsidRDefault="005D5C5A" w:rsidP="005D5C5A">
                        <w:pPr>
                          <w:pStyle w:val="Heading3"/>
                          <w:spacing w:line="300" w:lineRule="atLeast"/>
                          <w:rPr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  <w:r w:rsidRPr="00471F01">
                          <w:rPr>
                            <w:rStyle w:val="Strong"/>
                            <w:rFonts w:ascii="Calibri" w:hAnsi="Calibri" w:cs="Calibri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Floating &amp; Sinking (For a raft or boat)</w:t>
                        </w:r>
                      </w:p>
                      <w:p w14:paraId="7C72E621" w14:textId="77777777" w:rsidR="005D5C5A" w:rsidRPr="00471F01" w:rsidRDefault="005D5C5A" w:rsidP="005D5C5A">
                        <w:pPr>
                          <w:pStyle w:val="NormalWeb"/>
                          <w:spacing w:line="300" w:lineRule="atLeast"/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</w:pPr>
                        <w:r w:rsidRPr="00471F01"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t>Could a character use a boat to escape danger?</w:t>
                        </w:r>
                        <w:r w:rsidRPr="00471F01"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  <w:br/>
                          <w:t>Test objects in a bowl of water.</w:t>
                        </w:r>
                      </w:p>
                      <w:p w14:paraId="443F1210" w14:textId="2F3D50D9" w:rsidR="00760356" w:rsidRPr="005D5C5A" w:rsidRDefault="00760356" w:rsidP="005D5C5A">
                        <w:pPr>
                          <w:spacing w:line="276" w:lineRule="auto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24E68B94" w:rsidSect="00F74B3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11E04"/>
    <w:multiLevelType w:val="hybridMultilevel"/>
    <w:tmpl w:val="2D5C89A8"/>
    <w:lvl w:ilvl="0" w:tplc="29DC29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22E06"/>
    <w:multiLevelType w:val="hybridMultilevel"/>
    <w:tmpl w:val="A6D851F8"/>
    <w:lvl w:ilvl="0" w:tplc="3314153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6684D"/>
    <w:multiLevelType w:val="multilevel"/>
    <w:tmpl w:val="5764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1E0851"/>
    <w:multiLevelType w:val="hybridMultilevel"/>
    <w:tmpl w:val="54384A04"/>
    <w:lvl w:ilvl="0" w:tplc="915E57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C36D9"/>
    <w:multiLevelType w:val="hybridMultilevel"/>
    <w:tmpl w:val="863AE27E"/>
    <w:lvl w:ilvl="0" w:tplc="9B268F3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63A4D"/>
    <w:multiLevelType w:val="hybridMultilevel"/>
    <w:tmpl w:val="CDD61734"/>
    <w:lvl w:ilvl="0" w:tplc="89E4873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B3175"/>
    <w:multiLevelType w:val="hybridMultilevel"/>
    <w:tmpl w:val="41FE1814"/>
    <w:lvl w:ilvl="0" w:tplc="02D0389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109E7"/>
    <w:multiLevelType w:val="hybridMultilevel"/>
    <w:tmpl w:val="A022AF7C"/>
    <w:lvl w:ilvl="0" w:tplc="F8546B8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24AA0"/>
    <w:multiLevelType w:val="multilevel"/>
    <w:tmpl w:val="405C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BB457A"/>
    <w:multiLevelType w:val="hybridMultilevel"/>
    <w:tmpl w:val="4E068D9A"/>
    <w:lvl w:ilvl="0" w:tplc="5BF43638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32C0C"/>
    <w:multiLevelType w:val="multilevel"/>
    <w:tmpl w:val="17B03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15318C"/>
    <w:multiLevelType w:val="multilevel"/>
    <w:tmpl w:val="1FCA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E61D24"/>
    <w:multiLevelType w:val="multilevel"/>
    <w:tmpl w:val="6ABA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2C65A0"/>
    <w:multiLevelType w:val="multilevel"/>
    <w:tmpl w:val="FE72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9C2E85"/>
    <w:multiLevelType w:val="hybridMultilevel"/>
    <w:tmpl w:val="A6000200"/>
    <w:lvl w:ilvl="0" w:tplc="985EE07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14"/>
  </w:num>
  <w:num w:numId="8">
    <w:abstractNumId w:val="1"/>
  </w:num>
  <w:num w:numId="9">
    <w:abstractNumId w:val="9"/>
  </w:num>
  <w:num w:numId="10">
    <w:abstractNumId w:val="11"/>
  </w:num>
  <w:num w:numId="11">
    <w:abstractNumId w:val="12"/>
  </w:num>
  <w:num w:numId="12">
    <w:abstractNumId w:val="8"/>
  </w:num>
  <w:num w:numId="13">
    <w:abstractNumId w:val="10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2791A7"/>
    <w:rsid w:val="000A2D5A"/>
    <w:rsid w:val="00471F01"/>
    <w:rsid w:val="005979D4"/>
    <w:rsid w:val="005D5C5A"/>
    <w:rsid w:val="00760356"/>
    <w:rsid w:val="0083145E"/>
    <w:rsid w:val="008600C2"/>
    <w:rsid w:val="00B63AF1"/>
    <w:rsid w:val="00EF4D0F"/>
    <w:rsid w:val="00F605E3"/>
    <w:rsid w:val="00F74B37"/>
    <w:rsid w:val="15260AD4"/>
    <w:rsid w:val="24E68B94"/>
    <w:rsid w:val="2BEAFFEE"/>
    <w:rsid w:val="35A35B17"/>
    <w:rsid w:val="3CC51C8B"/>
    <w:rsid w:val="4844C65F"/>
    <w:rsid w:val="4AB35160"/>
    <w:rsid w:val="59FDBDBE"/>
    <w:rsid w:val="6D730B5B"/>
    <w:rsid w:val="75279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12A94"/>
  <w15:chartTrackingRefBased/>
  <w15:docId w15:val="{6912519E-307E-43A9-953A-46610FB0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EF4D0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D5C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D5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styleId="Emphasis">
    <w:name w:val="Emphasis"/>
    <w:basedOn w:val="DefaultParagraphFont"/>
    <w:uiPriority w:val="20"/>
    <w:qFormat/>
    <w:rsid w:val="005D5C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5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4c2f50-2756-468c-a5c1-8efb5fefc049">
      <Terms xmlns="http://schemas.microsoft.com/office/infopath/2007/PartnerControls"/>
    </lcf76f155ced4ddcb4097134ff3c332f>
    <TaxCatchAll xmlns="02dde799-7e28-4fbb-a33a-aca4209f45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5F2E441DE1034FAFC7DE4DF66C0E95" ma:contentTypeVersion="13" ma:contentTypeDescription="Create a new document." ma:contentTypeScope="" ma:versionID="d3b6ac7cee435b549a291138bfa6d3c1">
  <xsd:schema xmlns:xsd="http://www.w3.org/2001/XMLSchema" xmlns:xs="http://www.w3.org/2001/XMLSchema" xmlns:p="http://schemas.microsoft.com/office/2006/metadata/properties" xmlns:ns2="a84c2f50-2756-468c-a5c1-8efb5fefc049" xmlns:ns3="02dde799-7e28-4fbb-a33a-aca4209f4584" targetNamespace="http://schemas.microsoft.com/office/2006/metadata/properties" ma:root="true" ma:fieldsID="65593da35c43717055843dd9b40c3fcf" ns2:_="" ns3:_="">
    <xsd:import namespace="a84c2f50-2756-468c-a5c1-8efb5fefc049"/>
    <xsd:import namespace="02dde799-7e28-4fbb-a33a-aca4209f4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2f50-2756-468c-a5c1-8efb5fefc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76cff3-f9c3-4b8a-858e-15c86c3e3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e799-7e28-4fbb-a33a-aca4209f45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265c2-5bff-42eb-8420-b7c7eca5943f}" ma:internalName="TaxCatchAll" ma:showField="CatchAllData" ma:web="02dde799-7e28-4fbb-a33a-aca4209f4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EEE46C-EE0A-4B59-9DF5-418745310958}">
  <ds:schemaRefs>
    <ds:schemaRef ds:uri="http://schemas.microsoft.com/office/2006/metadata/properties"/>
    <ds:schemaRef ds:uri="http://schemas.microsoft.com/office/infopath/2007/PartnerControls"/>
    <ds:schemaRef ds:uri="a84c2f50-2756-468c-a5c1-8efb5fefc049"/>
    <ds:schemaRef ds:uri="02dde799-7e28-4fbb-a33a-aca4209f4584"/>
  </ds:schemaRefs>
</ds:datastoreItem>
</file>

<file path=customXml/itemProps2.xml><?xml version="1.0" encoding="utf-8"?>
<ds:datastoreItem xmlns:ds="http://schemas.openxmlformats.org/officeDocument/2006/customXml" ds:itemID="{230EE35E-6DC7-4CEF-B379-A3008E1D51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842E09-A1E7-436C-9248-6838636CD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c2f50-2756-468c-a5c1-8efb5fefc049"/>
    <ds:schemaRef ds:uri="02dde799-7e28-4fbb-a33a-aca4209f4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Milner</dc:creator>
  <cp:keywords/>
  <dc:description/>
  <cp:lastModifiedBy>Lauren Milner</cp:lastModifiedBy>
  <cp:revision>2</cp:revision>
  <dcterms:created xsi:type="dcterms:W3CDTF">2026-03-25T15:47:00Z</dcterms:created>
  <dcterms:modified xsi:type="dcterms:W3CDTF">2026-03-25T15:47:00Z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0x010100C25F2E441DE1034FAFC7DE4DF66C0E95</vt:lpwstr>
  </property>
  <property fmtid="{D5CDD505-2E9C-101B-9397-08002B2CF9AE}" pid="3" name="MediaServiceImageTags">
    <vt:lpwstr/>
  </property>
</Properties>
</file>